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F3992" w14:textId="77777777" w:rsidR="00220F4A" w:rsidRPr="003A1490" w:rsidRDefault="0059567E">
      <w:pPr>
        <w:pStyle w:val="Body"/>
        <w:jc w:val="center"/>
        <w:rPr>
          <w:rFonts w:ascii="Times New Roman" w:eastAsia="Arial" w:hAnsi="Times New Roman" w:cs="Times New Roman"/>
          <w:b/>
          <w:bCs/>
          <w:sz w:val="28"/>
          <w:szCs w:val="28"/>
          <w:u w:color="000000"/>
        </w:rPr>
      </w:pPr>
      <w:r w:rsidRPr="003A149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CRITERIA FOR VENDOR ACCEPTANCE</w:t>
      </w:r>
    </w:p>
    <w:p w14:paraId="18E073C7" w14:textId="58E70127" w:rsidR="00220F4A" w:rsidRPr="003A1490" w:rsidRDefault="0059567E">
      <w:pPr>
        <w:pStyle w:val="Body"/>
        <w:jc w:val="center"/>
        <w:rPr>
          <w:rFonts w:ascii="Times New Roman" w:eastAsia="Arial" w:hAnsi="Times New Roman" w:cs="Times New Roman"/>
          <w:b/>
          <w:bCs/>
          <w:sz w:val="28"/>
          <w:szCs w:val="28"/>
          <w:u w:color="000000"/>
        </w:rPr>
      </w:pPr>
      <w:r w:rsidRPr="003A149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 xml:space="preserve">PAYSON BOOK FESTIVAL - JULY </w:t>
      </w:r>
      <w:r w:rsidR="00201B09" w:rsidRPr="003A149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1</w:t>
      </w:r>
      <w:r w:rsidR="003A1490" w:rsidRPr="003A149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9</w:t>
      </w:r>
      <w:r w:rsidR="00B8478A" w:rsidRPr="003A149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,</w:t>
      </w:r>
      <w:r w:rsidRPr="003A149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 xml:space="preserve"> 20</w:t>
      </w:r>
      <w:r w:rsidR="00330535" w:rsidRPr="003A149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2</w:t>
      </w:r>
      <w:r w:rsidR="003A1490" w:rsidRPr="003A1490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5</w:t>
      </w:r>
    </w:p>
    <w:p w14:paraId="75C6612F" w14:textId="77777777" w:rsidR="00220F4A" w:rsidRPr="003A1490" w:rsidRDefault="00220F4A">
      <w:pPr>
        <w:pStyle w:val="Body"/>
        <w:rPr>
          <w:rFonts w:ascii="Times New Roman" w:eastAsia="Arial" w:hAnsi="Times New Roman" w:cs="Times New Roman"/>
          <w:b/>
          <w:bCs/>
          <w:sz w:val="20"/>
          <w:szCs w:val="20"/>
          <w:u w:color="000000"/>
        </w:rPr>
      </w:pPr>
    </w:p>
    <w:p w14:paraId="568B3FFF" w14:textId="1AA79D70" w:rsidR="00220F4A" w:rsidRPr="003A1490" w:rsidRDefault="0059567E">
      <w:pPr>
        <w:pStyle w:val="Body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  <w:u w:color="000000"/>
        </w:rPr>
      </w:pPr>
      <w:r w:rsidRPr="003A1490">
        <w:rPr>
          <w:rFonts w:ascii="Times New Roman" w:hAnsi="Times New Roman" w:cs="Times New Roman"/>
          <w:sz w:val="24"/>
          <w:szCs w:val="24"/>
          <w:u w:color="000000"/>
        </w:rPr>
        <w:t>This is</w:t>
      </w:r>
      <w:r w:rsidRPr="003A1490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3A1490">
        <w:rPr>
          <w:rFonts w:ascii="Times New Roman" w:hAnsi="Times New Roman" w:cs="Times New Roman"/>
          <w:bCs/>
          <w:sz w:val="24"/>
          <w:szCs w:val="24"/>
          <w:u w:color="000000"/>
        </w:rPr>
        <w:t>a</w:t>
      </w:r>
      <w:r w:rsidRPr="003A1490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family-oriented event. Only businesses and </w:t>
      </w:r>
      <w:r w:rsidR="00A546A9"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organizations that </w:t>
      </w:r>
      <w:r w:rsidR="0030055F" w:rsidRPr="003A1490">
        <w:rPr>
          <w:rFonts w:ascii="Times New Roman" w:hAnsi="Times New Roman" w:cs="Times New Roman"/>
          <w:sz w:val="24"/>
          <w:szCs w:val="24"/>
          <w:u w:color="000000"/>
        </w:rPr>
        <w:t>produce/</w:t>
      </w:r>
      <w:r w:rsidR="00A546A9"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exhibit/sell </w:t>
      </w:r>
      <w:r w:rsidR="0030055F" w:rsidRPr="003A1490">
        <w:rPr>
          <w:rFonts w:ascii="Times New Roman" w:hAnsi="Times New Roman" w:cs="Times New Roman"/>
          <w:sz w:val="24"/>
          <w:szCs w:val="24"/>
          <w:u w:color="000000"/>
        </w:rPr>
        <w:t>books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 and </w:t>
      </w:r>
      <w:r w:rsidR="0030055F" w:rsidRPr="003A1490">
        <w:rPr>
          <w:rFonts w:ascii="Times New Roman" w:hAnsi="Times New Roman" w:cs="Times New Roman"/>
          <w:sz w:val="24"/>
          <w:szCs w:val="24"/>
          <w:u w:color="000000"/>
        </w:rPr>
        <w:t>related publishing services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30055F" w:rsidRPr="003A1490">
        <w:rPr>
          <w:rFonts w:ascii="Times New Roman" w:hAnsi="Times New Roman" w:cs="Times New Roman"/>
          <w:sz w:val="24"/>
          <w:szCs w:val="24"/>
          <w:u w:color="000000"/>
        </w:rPr>
        <w:t>promoting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 literacy and positive personal growth activities </w:t>
      </w:r>
      <w:r w:rsidR="003A1490"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in Arizona 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>will be accepted.</w:t>
      </w:r>
    </w:p>
    <w:p w14:paraId="3722FBDE" w14:textId="7C05C066" w:rsidR="00220F4A" w:rsidRPr="003A1490" w:rsidRDefault="0059567E">
      <w:pPr>
        <w:pStyle w:val="Body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  <w:u w:color="000000"/>
        </w:rPr>
      </w:pPr>
      <w:r w:rsidRPr="003A1490">
        <w:rPr>
          <w:rFonts w:ascii="Times New Roman" w:hAnsi="Times New Roman" w:cs="Times New Roman"/>
          <w:sz w:val="24"/>
          <w:szCs w:val="24"/>
          <w:u w:color="000000"/>
        </w:rPr>
        <w:t>The cost per vendor</w:t>
      </w:r>
      <w:r w:rsidR="006913FA"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 table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 is $</w:t>
      </w:r>
      <w:r w:rsidR="00330535" w:rsidRPr="003A1490">
        <w:rPr>
          <w:rFonts w:ascii="Times New Roman" w:hAnsi="Times New Roman" w:cs="Times New Roman"/>
          <w:sz w:val="24"/>
          <w:szCs w:val="24"/>
          <w:u w:color="000000"/>
        </w:rPr>
        <w:t>9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0. As applicable, a table </w:t>
      </w:r>
      <w:r w:rsidR="00A546A9" w:rsidRPr="003A1490">
        <w:rPr>
          <w:rFonts w:ascii="Times New Roman" w:hAnsi="Times New Roman" w:cs="Times New Roman"/>
          <w:sz w:val="24"/>
          <w:szCs w:val="24"/>
          <w:u w:color="000000"/>
        </w:rPr>
        <w:t>8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 ft. in length with 2 chairs will be provided. Exhibitors may bring their own table coverings. Advertising, signs and banners </w:t>
      </w:r>
      <w:r w:rsidR="0030055F"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no more than two feet tall 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may be placed on tabletops or taped to the front of the table. </w:t>
      </w:r>
      <w:r w:rsidR="003A1490" w:rsidRPr="003A1490">
        <w:rPr>
          <w:rFonts w:ascii="Times New Roman" w:hAnsi="Times New Roman" w:cs="Times New Roman"/>
          <w:sz w:val="24"/>
          <w:szCs w:val="24"/>
          <w:u w:color="000000"/>
        </w:rPr>
        <w:t>No standing banners in the middle of the room.</w:t>
      </w:r>
    </w:p>
    <w:p w14:paraId="54255282" w14:textId="77777777" w:rsidR="00220F4A" w:rsidRPr="003A1490" w:rsidRDefault="00B50D0F">
      <w:pPr>
        <w:pStyle w:val="Body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  <w:u w:color="000000"/>
        </w:rPr>
      </w:pPr>
      <w:r w:rsidRPr="003A1490">
        <w:rPr>
          <w:rFonts w:ascii="Times New Roman" w:hAnsi="Times New Roman" w:cs="Times New Roman"/>
          <w:sz w:val="24"/>
          <w:szCs w:val="24"/>
          <w:u w:color="000000"/>
        </w:rPr>
        <w:t>E</w:t>
      </w:r>
      <w:r w:rsidR="0059567E" w:rsidRPr="003A1490">
        <w:rPr>
          <w:rFonts w:ascii="Times New Roman" w:hAnsi="Times New Roman" w:cs="Times New Roman"/>
          <w:sz w:val="24"/>
          <w:szCs w:val="24"/>
          <w:u w:color="000000"/>
        </w:rPr>
        <w:t>ach vendor is responsible for following all state and local policies regarding business licensing and collecting and remitting sales tax.</w:t>
      </w:r>
    </w:p>
    <w:p w14:paraId="36DB1D6B" w14:textId="2CD52335" w:rsidR="00220F4A" w:rsidRPr="003A1490" w:rsidRDefault="0059567E">
      <w:pPr>
        <w:pStyle w:val="Body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  <w:u w:color="000000"/>
        </w:rPr>
      </w:pP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Applications must be postmarked </w:t>
      </w:r>
      <w:r w:rsidRPr="003A1490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no later than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 April 30, 20</w:t>
      </w:r>
      <w:r w:rsidR="00330535" w:rsidRPr="003A1490">
        <w:rPr>
          <w:rFonts w:ascii="Times New Roman" w:hAnsi="Times New Roman" w:cs="Times New Roman"/>
          <w:sz w:val="24"/>
          <w:szCs w:val="24"/>
          <w:u w:color="000000"/>
        </w:rPr>
        <w:t>2</w:t>
      </w:r>
      <w:r w:rsidR="003A1490" w:rsidRPr="003A1490">
        <w:rPr>
          <w:rFonts w:ascii="Times New Roman" w:hAnsi="Times New Roman" w:cs="Times New Roman"/>
          <w:sz w:val="24"/>
          <w:szCs w:val="24"/>
          <w:u w:color="000000"/>
        </w:rPr>
        <w:t>5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. Applications will be accepted on a first-come, first-served basis. Vendors will be notified of acceptance </w:t>
      </w:r>
      <w:r w:rsidR="00BF5C78">
        <w:rPr>
          <w:rFonts w:ascii="Times New Roman" w:hAnsi="Times New Roman" w:cs="Times New Roman"/>
          <w:sz w:val="24"/>
          <w:szCs w:val="24"/>
          <w:u w:color="000000"/>
        </w:rPr>
        <w:t xml:space="preserve">and invoiced 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>by May 31, 20</w:t>
      </w:r>
      <w:r w:rsidR="00330535" w:rsidRPr="003A1490">
        <w:rPr>
          <w:rFonts w:ascii="Times New Roman" w:hAnsi="Times New Roman" w:cs="Times New Roman"/>
          <w:sz w:val="24"/>
          <w:szCs w:val="24"/>
          <w:u w:color="000000"/>
        </w:rPr>
        <w:t>2</w:t>
      </w:r>
      <w:r w:rsidR="003A1490" w:rsidRPr="003A1490">
        <w:rPr>
          <w:rFonts w:ascii="Times New Roman" w:hAnsi="Times New Roman" w:cs="Times New Roman"/>
          <w:sz w:val="24"/>
          <w:szCs w:val="24"/>
          <w:u w:color="000000"/>
        </w:rPr>
        <w:t>5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0F0463B2" w14:textId="6AA4B656" w:rsidR="00220F4A" w:rsidRPr="003A1490" w:rsidRDefault="0059567E">
      <w:pPr>
        <w:pStyle w:val="Body"/>
        <w:numPr>
          <w:ilvl w:val="0"/>
          <w:numId w:val="3"/>
        </w:numPr>
        <w:jc w:val="both"/>
        <w:rPr>
          <w:rFonts w:ascii="Times New Roman" w:eastAsia="Arial" w:hAnsi="Times New Roman" w:cs="Times New Roman"/>
          <w:b/>
          <w:sz w:val="24"/>
          <w:szCs w:val="24"/>
          <w:u w:color="000000"/>
        </w:rPr>
      </w:pP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Festival hours are 9 a.m. to </w:t>
      </w:r>
      <w:r w:rsidR="00AF0753" w:rsidRPr="003A1490">
        <w:rPr>
          <w:rFonts w:ascii="Times New Roman" w:hAnsi="Times New Roman" w:cs="Times New Roman"/>
          <w:sz w:val="24"/>
          <w:szCs w:val="24"/>
          <w:u w:color="000000"/>
        </w:rPr>
        <w:t>2</w:t>
      </w:r>
      <w:r w:rsidR="0030055F" w:rsidRPr="003A1490">
        <w:rPr>
          <w:rFonts w:ascii="Times New Roman" w:hAnsi="Times New Roman" w:cs="Times New Roman"/>
          <w:sz w:val="24"/>
          <w:szCs w:val="24"/>
          <w:u w:color="000000"/>
        </w:rPr>
        <w:t>:30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 p.m. Vendors will be allowed to set up their tables at 7</w:t>
      </w:r>
      <w:r w:rsidR="00330535" w:rsidRPr="003A1490">
        <w:rPr>
          <w:rFonts w:ascii="Times New Roman" w:hAnsi="Times New Roman" w:cs="Times New Roman"/>
          <w:sz w:val="24"/>
          <w:szCs w:val="24"/>
          <w:u w:color="000000"/>
        </w:rPr>
        <w:t>:30</w:t>
      </w:r>
      <w:r w:rsidRPr="003A1490">
        <w:rPr>
          <w:rFonts w:ascii="Times New Roman" w:hAnsi="Times New Roman" w:cs="Times New Roman"/>
          <w:sz w:val="24"/>
          <w:szCs w:val="24"/>
          <w:u w:color="000000"/>
        </w:rPr>
        <w:t xml:space="preserve"> a.m. and are </w:t>
      </w:r>
      <w:r w:rsidRPr="003A1490">
        <w:rPr>
          <w:rFonts w:ascii="Times New Roman" w:hAnsi="Times New Roman" w:cs="Times New Roman"/>
          <w:b/>
          <w:sz w:val="24"/>
          <w:szCs w:val="24"/>
          <w:u w:color="000000"/>
        </w:rPr>
        <w:t xml:space="preserve">expected to stay until the close of the festival at </w:t>
      </w:r>
      <w:r w:rsidR="00AF0753" w:rsidRPr="003A1490">
        <w:rPr>
          <w:rFonts w:ascii="Times New Roman" w:hAnsi="Times New Roman" w:cs="Times New Roman"/>
          <w:b/>
          <w:sz w:val="24"/>
          <w:szCs w:val="24"/>
          <w:u w:color="000000"/>
        </w:rPr>
        <w:t>2</w:t>
      </w:r>
      <w:r w:rsidR="00443ED0" w:rsidRPr="003A1490">
        <w:rPr>
          <w:rFonts w:ascii="Times New Roman" w:hAnsi="Times New Roman" w:cs="Times New Roman"/>
          <w:b/>
          <w:sz w:val="24"/>
          <w:szCs w:val="24"/>
          <w:u w:color="000000"/>
        </w:rPr>
        <w:t>:30</w:t>
      </w:r>
      <w:r w:rsidRPr="003A1490">
        <w:rPr>
          <w:rFonts w:ascii="Times New Roman" w:hAnsi="Times New Roman" w:cs="Times New Roman"/>
          <w:b/>
          <w:sz w:val="24"/>
          <w:szCs w:val="24"/>
          <w:u w:color="000000"/>
        </w:rPr>
        <w:t xml:space="preserve"> p.m.</w:t>
      </w:r>
    </w:p>
    <w:p w14:paraId="367164A1" w14:textId="77777777" w:rsidR="00220F4A" w:rsidRPr="003A1490" w:rsidRDefault="0059567E">
      <w:pPr>
        <w:pStyle w:val="Body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  <w:u w:color="000000"/>
        </w:rPr>
      </w:pPr>
      <w:r w:rsidRPr="003A1490">
        <w:rPr>
          <w:rFonts w:ascii="Times New Roman" w:hAnsi="Times New Roman" w:cs="Times New Roman"/>
          <w:sz w:val="24"/>
          <w:szCs w:val="24"/>
          <w:u w:color="000000"/>
        </w:rPr>
        <w:t>Vendors are encouraged to promote their participation via social media platforms and other marketing strategies.</w:t>
      </w:r>
    </w:p>
    <w:p w14:paraId="372E3A79" w14:textId="77777777" w:rsidR="00220F4A" w:rsidRPr="003A1490" w:rsidRDefault="0059567E">
      <w:pPr>
        <w:pStyle w:val="Body"/>
        <w:numPr>
          <w:ilvl w:val="0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  <w:u w:color="000000"/>
        </w:rPr>
      </w:pPr>
      <w:r w:rsidRPr="003A1490">
        <w:rPr>
          <w:rFonts w:ascii="Times New Roman" w:hAnsi="Times New Roman" w:cs="Times New Roman"/>
          <w:sz w:val="24"/>
          <w:szCs w:val="24"/>
          <w:u w:color="000000"/>
        </w:rPr>
        <w:t>As applicable, vendors are required to provide a copy of a current certificate of insurance, a Town of Payson Business License</w:t>
      </w:r>
      <w:r w:rsidR="00443ED0" w:rsidRPr="003A1490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03860076" w14:textId="77777777" w:rsidR="00220F4A" w:rsidRPr="003A1490" w:rsidRDefault="00220F4A">
      <w:pPr>
        <w:pStyle w:val="Body"/>
        <w:rPr>
          <w:rFonts w:ascii="Times New Roman" w:eastAsia="Arial" w:hAnsi="Times New Roman" w:cs="Times New Roman"/>
          <w:sz w:val="24"/>
          <w:szCs w:val="24"/>
          <w:u w:color="000000"/>
        </w:rPr>
      </w:pPr>
    </w:p>
    <w:p w14:paraId="46CC73CD" w14:textId="5DA390B2" w:rsidR="00220F4A" w:rsidRDefault="0059567E">
      <w:pPr>
        <w:pStyle w:val="Body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3A149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Please print and complete the application below. Mail your completed application, check payable to </w:t>
      </w:r>
      <w:r w:rsidR="006913FA" w:rsidRPr="003A1490">
        <w:rPr>
          <w:rFonts w:ascii="Times New Roman" w:eastAsia="Calibri" w:hAnsi="Times New Roman" w:cs="Times New Roman"/>
          <w:sz w:val="24"/>
          <w:szCs w:val="24"/>
          <w:u w:color="000000"/>
        </w:rPr>
        <w:t>Payson Book Festival (PBF)</w:t>
      </w:r>
      <w:r w:rsidRPr="003A149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along with documents required per item 7 </w:t>
      </w:r>
      <w:r w:rsidRPr="003A1490">
        <w:rPr>
          <w:rFonts w:ascii="Times New Roman" w:eastAsia="Calibri" w:hAnsi="Times New Roman" w:cs="Times New Roman"/>
          <w:sz w:val="24"/>
          <w:szCs w:val="24"/>
          <w:u w:color="000000"/>
          <w:lang w:val="nl-NL"/>
        </w:rPr>
        <w:t xml:space="preserve">above </w:t>
      </w:r>
      <w:r w:rsidRPr="003A149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to: Payson Book Festival, PO Box 1495, Payson, AZ 85547. Checks will be cashed upon acceptance. </w:t>
      </w:r>
      <w:r w:rsidR="006C4560" w:rsidRPr="003A149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OR use our website on-line form at </w:t>
      </w:r>
      <w:hyperlink r:id="rId7" w:history="1">
        <w:r w:rsidR="006C4560" w:rsidRPr="003A149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Vendor Application</w:t>
        </w:r>
      </w:hyperlink>
      <w:r w:rsidR="006C4560" w:rsidRPr="003A149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</w:t>
      </w:r>
      <w:r w:rsidR="00B8478A" w:rsidRPr="003A149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(https://paysonbookfestival.org/vendors/vendor-application/) </w:t>
      </w:r>
      <w:r w:rsidR="006C4560" w:rsidRPr="003A149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with PayPal </w:t>
      </w:r>
      <w:r w:rsidR="00C059A6" w:rsidRPr="003A1490">
        <w:rPr>
          <w:rFonts w:ascii="Times New Roman" w:eastAsia="Calibri" w:hAnsi="Times New Roman" w:cs="Times New Roman"/>
          <w:sz w:val="24"/>
          <w:szCs w:val="24"/>
          <w:u w:color="000000"/>
        </w:rPr>
        <w:t>capability</w:t>
      </w:r>
      <w:r w:rsidR="006C4560" w:rsidRPr="003A1490">
        <w:rPr>
          <w:rFonts w:ascii="Times New Roman" w:eastAsia="Calibri" w:hAnsi="Times New Roman" w:cs="Times New Roman"/>
          <w:sz w:val="24"/>
          <w:szCs w:val="24"/>
          <w:u w:color="000000"/>
        </w:rPr>
        <w:t>.</w:t>
      </w:r>
    </w:p>
    <w:p w14:paraId="3EBA37FE" w14:textId="77777777" w:rsidR="003A1490" w:rsidRDefault="003A1490">
      <w:pPr>
        <w:pStyle w:val="Body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1A07E0AC" w14:textId="77777777" w:rsidR="003A1490" w:rsidRPr="003A1490" w:rsidRDefault="003A1490" w:rsidP="003A1490">
      <w:pPr>
        <w:pStyle w:val="Body"/>
        <w:rPr>
          <w:rFonts w:ascii="Times New Roman" w:eastAsia="Arial" w:hAnsi="Times New Roman" w:cs="Times New Roman"/>
          <w:sz w:val="24"/>
          <w:szCs w:val="24"/>
          <w:u w:color="000000"/>
        </w:rPr>
      </w:pPr>
      <w:r w:rsidRPr="003A1490">
        <w:rPr>
          <w:rFonts w:ascii="Times New Roman" w:eastAsia="Arial" w:hAnsi="Times New Roman" w:cs="Times New Roman"/>
          <w:sz w:val="24"/>
          <w:szCs w:val="24"/>
          <w:u w:color="000000"/>
        </w:rPr>
        <w:t>See next page for ad/photo/logo requirements.</w:t>
      </w:r>
    </w:p>
    <w:p w14:paraId="4D2831B6" w14:textId="77777777" w:rsidR="003A1490" w:rsidRDefault="003A1490">
      <w:pPr>
        <w:pStyle w:val="Body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02B12456" w14:textId="4B1764EB" w:rsidR="00BF5C78" w:rsidRPr="003A1490" w:rsidRDefault="00BF5C78">
      <w:pPr>
        <w:pStyle w:val="Body"/>
        <w:rPr>
          <w:rFonts w:ascii="Times New Roman" w:eastAsia="Calibri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</w:rPr>
        <w:t>Questions: Email info@paysonbookfestival.org</w:t>
      </w:r>
    </w:p>
    <w:p w14:paraId="2C835D82" w14:textId="53DCB1D9" w:rsidR="003A1490" w:rsidRDefault="003A1490">
      <w:pPr>
        <w:rPr>
          <w:rFonts w:ascii="Arial" w:eastAsia="Arial" w:hAnsi="Arial" w:cs="Arial"/>
          <w:color w:val="000000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br w:type="page"/>
      </w:r>
    </w:p>
    <w:p w14:paraId="549FAAEC" w14:textId="77777777" w:rsidR="00220F4A" w:rsidRDefault="00220F4A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</w:p>
    <w:p w14:paraId="46A71C7E" w14:textId="77777777" w:rsidR="00220F4A" w:rsidRDefault="0059567E">
      <w:pPr>
        <w:pStyle w:val="Body"/>
        <w:jc w:val="center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>APPLICATION FOR VENDOR EXHIBITS</w:t>
      </w:r>
    </w:p>
    <w:p w14:paraId="13FCE691" w14:textId="4EFD8799" w:rsidR="00220F4A" w:rsidRDefault="0059567E">
      <w:pPr>
        <w:pStyle w:val="Body"/>
        <w:shd w:val="clear" w:color="auto" w:fill="FEFEFE"/>
        <w:jc w:val="center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PAYSON BOOK FESTIVAL - JULY </w:t>
      </w:r>
      <w:r w:rsidR="00201B09">
        <w:rPr>
          <w:rFonts w:ascii="Arial" w:eastAsia="Calibri" w:hAnsi="Calibri" w:cs="Calibri"/>
          <w:b/>
          <w:bCs/>
          <w:sz w:val="20"/>
          <w:szCs w:val="20"/>
          <w:u w:color="000000"/>
        </w:rPr>
        <w:t>1</w:t>
      </w:r>
      <w:r w:rsidR="003A1490">
        <w:rPr>
          <w:rFonts w:ascii="Arial" w:eastAsia="Calibri" w:hAnsi="Calibri" w:cs="Calibri"/>
          <w:b/>
          <w:bCs/>
          <w:sz w:val="20"/>
          <w:szCs w:val="20"/>
          <w:u w:color="000000"/>
        </w:rPr>
        <w:t>9</w:t>
      </w: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>, 20</w:t>
      </w:r>
      <w:r w:rsidR="00330535">
        <w:rPr>
          <w:rFonts w:ascii="Arial" w:eastAsia="Calibri" w:hAnsi="Calibri" w:cs="Calibri"/>
          <w:b/>
          <w:bCs/>
          <w:sz w:val="20"/>
          <w:szCs w:val="20"/>
          <w:u w:color="000000"/>
        </w:rPr>
        <w:t>2</w:t>
      </w:r>
      <w:r w:rsidR="003A1490">
        <w:rPr>
          <w:rFonts w:ascii="Arial" w:eastAsia="Calibri" w:hAnsi="Calibri" w:cs="Calibri"/>
          <w:b/>
          <w:bCs/>
          <w:sz w:val="20"/>
          <w:szCs w:val="20"/>
          <w:u w:color="000000"/>
        </w:rPr>
        <w:t>5</w:t>
      </w:r>
    </w:p>
    <w:p w14:paraId="68260584" w14:textId="77777777" w:rsidR="00220F4A" w:rsidRDefault="00220F4A">
      <w:pPr>
        <w:pStyle w:val="Body"/>
        <w:jc w:val="center"/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14:paraId="15AE85AD" w14:textId="77777777" w:rsidR="00220F4A" w:rsidRDefault="0059567E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  <w:lang w:val="de-DE"/>
        </w:rPr>
        <w:t xml:space="preserve">Name </w:t>
      </w: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of contact person: </w:t>
      </w:r>
      <w:r>
        <w:rPr>
          <w:rFonts w:ascii="Arial" w:eastAsia="Calibri" w:hAnsi="Calibri" w:cs="Calibri"/>
          <w:sz w:val="20"/>
          <w:szCs w:val="20"/>
          <w:u w:color="000000"/>
        </w:rPr>
        <w:t>______________________________________________________________</w:t>
      </w:r>
    </w:p>
    <w:p w14:paraId="634B06D3" w14:textId="77777777" w:rsidR="00220F4A" w:rsidRDefault="0059567E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Company name: </w:t>
      </w:r>
      <w:r>
        <w:rPr>
          <w:rFonts w:ascii="Arial" w:eastAsia="Calibri" w:hAnsi="Calibri" w:cs="Calibri"/>
          <w:sz w:val="20"/>
          <w:szCs w:val="20"/>
          <w:u w:color="000000"/>
        </w:rPr>
        <w:t>_____________________________________________________________________</w:t>
      </w:r>
    </w:p>
    <w:p w14:paraId="5051C9B5" w14:textId="77777777" w:rsidR="00220F4A" w:rsidRDefault="0059567E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Address: </w:t>
      </w:r>
      <w:r>
        <w:rPr>
          <w:rFonts w:ascii="Arial" w:eastAsia="Calibri" w:hAnsi="Calibri" w:cs="Calibri"/>
          <w:sz w:val="20"/>
          <w:szCs w:val="20"/>
          <w:u w:color="000000"/>
        </w:rPr>
        <w:t>___________________________________________________________________________</w:t>
      </w:r>
    </w:p>
    <w:p w14:paraId="6CB404A9" w14:textId="77777777" w:rsidR="00220F4A" w:rsidRDefault="0059567E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City: 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_____________________________________________  </w:t>
      </w: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State 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__________    </w:t>
      </w: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Zip </w:t>
      </w:r>
      <w:r>
        <w:rPr>
          <w:rFonts w:ascii="Arial" w:eastAsia="Calibri" w:hAnsi="Calibri" w:cs="Calibri"/>
          <w:sz w:val="20"/>
          <w:szCs w:val="20"/>
          <w:u w:color="000000"/>
        </w:rPr>
        <w:t>_____________</w:t>
      </w:r>
    </w:p>
    <w:p w14:paraId="5123B46A" w14:textId="77777777" w:rsidR="00220F4A" w:rsidRDefault="0059567E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Telephone: 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_____________________________________  </w:t>
      </w: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Cell: </w:t>
      </w:r>
      <w:r>
        <w:rPr>
          <w:rFonts w:ascii="Arial" w:eastAsia="Calibri" w:hAnsi="Calibri" w:cs="Calibri"/>
          <w:sz w:val="20"/>
          <w:szCs w:val="20"/>
          <w:u w:color="000000"/>
        </w:rPr>
        <w:t>_______________________________</w:t>
      </w:r>
    </w:p>
    <w:p w14:paraId="61CD2B6F" w14:textId="77777777" w:rsidR="00220F4A" w:rsidRDefault="0059567E">
      <w:pPr>
        <w:pStyle w:val="Body"/>
        <w:spacing w:line="360" w:lineRule="auto"/>
        <w:rPr>
          <w:rFonts w:ascii="Arial" w:eastAsia="Calibri" w:hAnsi="Calibri" w:cs="Calibri"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Email address:  </w:t>
      </w:r>
      <w:r>
        <w:rPr>
          <w:rFonts w:ascii="Arial" w:eastAsia="Calibri" w:hAnsi="Calibri" w:cs="Calibri"/>
          <w:sz w:val="20"/>
          <w:szCs w:val="20"/>
          <w:u w:color="000000"/>
        </w:rPr>
        <w:t>______________________________________________________________________</w:t>
      </w:r>
    </w:p>
    <w:p w14:paraId="170834DE" w14:textId="77777777" w:rsidR="001B0032" w:rsidRDefault="001B0032">
      <w:pPr>
        <w:pStyle w:val="Body"/>
        <w:spacing w:line="360" w:lineRule="auto"/>
        <w:rPr>
          <w:rFonts w:ascii="Arial" w:eastAsia="Calibri" w:hAnsi="Calibri" w:cs="Calibri"/>
          <w:sz w:val="20"/>
          <w:szCs w:val="20"/>
          <w:u w:color="000000"/>
        </w:rPr>
      </w:pPr>
      <w:r w:rsidRPr="001B0032">
        <w:rPr>
          <w:rFonts w:ascii="Arial" w:eastAsia="Calibri" w:hAnsi="Calibri" w:cs="Calibri"/>
          <w:b/>
          <w:sz w:val="20"/>
          <w:szCs w:val="20"/>
          <w:u w:color="000000"/>
        </w:rPr>
        <w:t>Website: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 ____________________________________________________________________________</w:t>
      </w:r>
    </w:p>
    <w:p w14:paraId="30E0DF92" w14:textId="77777777" w:rsidR="001B0032" w:rsidRDefault="001B0032" w:rsidP="001B0032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color="000000"/>
        </w:rPr>
      </w:pPr>
      <w:r w:rsidRPr="001B0032">
        <w:rPr>
          <w:rFonts w:ascii="Arial" w:eastAsia="Calibri" w:hAnsi="Calibri" w:cs="Calibri"/>
          <w:b/>
          <w:sz w:val="20"/>
          <w:szCs w:val="20"/>
          <w:u w:color="000000"/>
        </w:rPr>
        <w:t>Facebook/Other:</w:t>
      </w:r>
      <w:r>
        <w:rPr>
          <w:rFonts w:ascii="Arial" w:eastAsia="Calibri" w:hAnsi="Calibri" w:cs="Calibri"/>
          <w:sz w:val="20"/>
          <w:szCs w:val="20"/>
          <w:u w:color="000000"/>
        </w:rPr>
        <w:t>_____________________________________________________________________</w:t>
      </w:r>
    </w:p>
    <w:p w14:paraId="3DEDC359" w14:textId="77777777" w:rsidR="00220F4A" w:rsidRDefault="0059567E">
      <w:pPr>
        <w:pStyle w:val="Body"/>
        <w:spacing w:line="360" w:lineRule="auto"/>
        <w:rPr>
          <w:rFonts w:ascii="Arial" w:eastAsia="Arial" w:hAnsi="Arial" w:cs="Arial"/>
          <w:b/>
          <w:bCs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>Type of product(s)</w:t>
      </w:r>
      <w:r w:rsidR="0030055F">
        <w:rPr>
          <w:rFonts w:ascii="Arial" w:eastAsia="Calibri" w:hAnsi="Calibri" w:cs="Calibri"/>
          <w:b/>
          <w:bCs/>
          <w:sz w:val="20"/>
          <w:szCs w:val="20"/>
          <w:u w:color="000000"/>
        </w:rPr>
        <w:t>/service(s)</w:t>
      </w: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>: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 ______________________________________________________________</w:t>
      </w:r>
      <w:r w:rsidR="0030055F">
        <w:rPr>
          <w:rFonts w:ascii="Arial" w:eastAsia="Calibri" w:hAnsi="Calibri" w:cs="Calibri"/>
          <w:sz w:val="20"/>
          <w:szCs w:val="20"/>
          <w:u w:color="000000"/>
        </w:rPr>
        <w:t>_________________</w:t>
      </w:r>
      <w:r>
        <w:rPr>
          <w:rFonts w:ascii="Arial" w:eastAsia="Calibri" w:hAnsi="Calibri" w:cs="Calibri"/>
          <w:sz w:val="20"/>
          <w:szCs w:val="20"/>
          <w:u w:color="000000"/>
        </w:rPr>
        <w:t>_____</w:t>
      </w:r>
    </w:p>
    <w:p w14:paraId="656C08F8" w14:textId="77777777" w:rsidR="00220F4A" w:rsidRDefault="0059567E">
      <w:pPr>
        <w:pStyle w:val="Body"/>
        <w:spacing w:line="360" w:lineRule="auto"/>
        <w:rPr>
          <w:rFonts w:ascii="Arial" w:eastAsia="Calibri" w:hAnsi="Calibri" w:cs="Calibri"/>
          <w:sz w:val="20"/>
          <w:szCs w:val="20"/>
          <w:u w:color="000000"/>
        </w:rPr>
      </w:pPr>
      <w:r>
        <w:rPr>
          <w:rFonts w:ascii="Arial" w:eastAsia="Calibri" w:hAnsi="Calibri" w:cs="Calibri"/>
          <w:sz w:val="20"/>
          <w:szCs w:val="20"/>
          <w:u w:color="000000"/>
        </w:rPr>
        <w:t>____________________________________________________________________________________</w:t>
      </w:r>
    </w:p>
    <w:p w14:paraId="7CA0F18D" w14:textId="77777777" w:rsidR="0030055F" w:rsidRDefault="0030055F" w:rsidP="0030055F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Calibri" w:cs="Calibri"/>
          <w:sz w:val="20"/>
          <w:szCs w:val="20"/>
          <w:u w:color="000000"/>
        </w:rPr>
        <w:t>(If you have additional products, continue listing on the back or attach a list.)</w:t>
      </w:r>
    </w:p>
    <w:p w14:paraId="455F97CC" w14:textId="77777777" w:rsidR="00220F4A" w:rsidRDefault="0059567E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Vendor Location: 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The vendor locations are in the </w:t>
      </w:r>
      <w:r w:rsidR="00443ED0">
        <w:rPr>
          <w:rFonts w:ascii="Arial" w:eastAsia="Calibri" w:hAnsi="Calibri" w:cs="Calibri"/>
          <w:sz w:val="20"/>
          <w:szCs w:val="20"/>
          <w:u w:color="000000"/>
        </w:rPr>
        <w:t>ballroom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 of the </w:t>
      </w:r>
      <w:r w:rsidR="00443ED0">
        <w:rPr>
          <w:rFonts w:ascii="Arial" w:eastAsia="Calibri" w:hAnsi="Calibri" w:cs="Calibri"/>
          <w:sz w:val="20"/>
          <w:szCs w:val="20"/>
          <w:u w:color="000000"/>
        </w:rPr>
        <w:t>Mazatzal Hotel and Casino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. The number of vendors is </w:t>
      </w:r>
      <w:proofErr w:type="gramStart"/>
      <w:r>
        <w:rPr>
          <w:rFonts w:ascii="Arial" w:eastAsia="Calibri" w:hAnsi="Calibri" w:cs="Calibri"/>
          <w:sz w:val="20"/>
          <w:szCs w:val="20"/>
          <w:u w:color="000000"/>
        </w:rPr>
        <w:t>limited</w:t>
      </w:r>
      <w:proofErr w:type="gramEnd"/>
      <w:r>
        <w:rPr>
          <w:rFonts w:ascii="Arial" w:eastAsia="Calibri" w:hAnsi="Calibri" w:cs="Calibri"/>
          <w:sz w:val="20"/>
          <w:szCs w:val="20"/>
          <w:u w:color="000000"/>
        </w:rPr>
        <w:t xml:space="preserve"> an</w:t>
      </w:r>
      <w:r w:rsidR="00B50D0F">
        <w:rPr>
          <w:rFonts w:ascii="Arial" w:eastAsia="Calibri" w:hAnsi="Calibri" w:cs="Calibri"/>
          <w:sz w:val="20"/>
          <w:szCs w:val="20"/>
          <w:u w:color="000000"/>
        </w:rPr>
        <w:t>d locations will be assigned</w:t>
      </w:r>
      <w:r>
        <w:rPr>
          <w:rFonts w:ascii="Arial" w:eastAsia="Calibri" w:hAnsi="Calibri" w:cs="Calibri"/>
          <w:sz w:val="20"/>
          <w:szCs w:val="20"/>
          <w:u w:color="000000"/>
        </w:rPr>
        <w:t>.</w:t>
      </w:r>
    </w:p>
    <w:p w14:paraId="7F4F4466" w14:textId="77777777" w:rsidR="00220F4A" w:rsidRDefault="00220F4A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</w:p>
    <w:p w14:paraId="1EFFEE59" w14:textId="2AD69CD3" w:rsidR="00220F4A" w:rsidRDefault="0059567E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</w:rPr>
        <w:t xml:space="preserve">RELEASE OF LIABILITY: 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I agree to release </w:t>
      </w:r>
      <w:r w:rsidR="006913FA">
        <w:rPr>
          <w:rFonts w:ascii="Arial" w:eastAsia="Calibri" w:hAnsi="Calibri" w:cs="Calibri"/>
          <w:sz w:val="20"/>
          <w:szCs w:val="20"/>
          <w:u w:color="000000"/>
        </w:rPr>
        <w:t xml:space="preserve">Payson Book Festival, </w:t>
      </w:r>
      <w:r w:rsidR="00B8478A">
        <w:rPr>
          <w:rFonts w:ascii="Arial" w:eastAsia="Calibri" w:hAnsi="Calibri" w:cs="Calibri"/>
          <w:sz w:val="20"/>
          <w:szCs w:val="20"/>
          <w:u w:color="000000"/>
        </w:rPr>
        <w:t xml:space="preserve">Rim Country Artists, </w:t>
      </w:r>
      <w:r>
        <w:rPr>
          <w:rFonts w:ascii="Arial" w:eastAsia="Calibri" w:hAnsi="Calibri" w:cs="Calibri"/>
          <w:sz w:val="20"/>
          <w:szCs w:val="20"/>
          <w:u w:color="000000"/>
        </w:rPr>
        <w:t>Arizona Professional Writers</w:t>
      </w:r>
      <w:r w:rsidR="006913FA">
        <w:rPr>
          <w:rFonts w:ascii="Arial" w:eastAsia="Calibri" w:hAnsi="Calibri" w:cs="Calibri"/>
          <w:sz w:val="20"/>
          <w:szCs w:val="20"/>
          <w:u w:color="000000"/>
        </w:rPr>
        <w:t>,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 and </w:t>
      </w:r>
      <w:r w:rsidR="00443ED0">
        <w:rPr>
          <w:rFonts w:ascii="Arial" w:eastAsia="Calibri" w:hAnsi="Calibri" w:cs="Calibri"/>
          <w:sz w:val="20"/>
          <w:szCs w:val="20"/>
          <w:u w:color="000000"/>
        </w:rPr>
        <w:t>Mazatzal Hotel and Casino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 from </w:t>
      </w:r>
      <w:proofErr w:type="gramStart"/>
      <w:r>
        <w:rPr>
          <w:rFonts w:ascii="Arial" w:eastAsia="Calibri" w:hAnsi="Calibri" w:cs="Calibri"/>
          <w:sz w:val="20"/>
          <w:szCs w:val="20"/>
          <w:u w:color="000000"/>
        </w:rPr>
        <w:t>any and all</w:t>
      </w:r>
      <w:proofErr w:type="gramEnd"/>
      <w:r>
        <w:rPr>
          <w:rFonts w:ascii="Arial" w:eastAsia="Calibri" w:hAnsi="Calibri" w:cs="Calibri"/>
          <w:sz w:val="20"/>
          <w:szCs w:val="20"/>
          <w:u w:color="000000"/>
        </w:rPr>
        <w:t xml:space="preserve"> liability, claims and causes of action arising from my participation as a vendor at the Payson Book Festival on July </w:t>
      </w:r>
      <w:r w:rsidR="00201B09">
        <w:rPr>
          <w:rFonts w:ascii="Arial" w:eastAsia="Calibri" w:hAnsi="Calibri" w:cs="Calibri"/>
          <w:sz w:val="20"/>
          <w:szCs w:val="20"/>
          <w:u w:color="000000"/>
        </w:rPr>
        <w:t>1</w:t>
      </w:r>
      <w:r w:rsidR="000708EA">
        <w:rPr>
          <w:rFonts w:ascii="Arial" w:eastAsia="Calibri" w:hAnsi="Calibri" w:cs="Calibri"/>
          <w:sz w:val="20"/>
          <w:szCs w:val="20"/>
          <w:u w:color="000000"/>
        </w:rPr>
        <w:t>9</w:t>
      </w:r>
      <w:r>
        <w:rPr>
          <w:rFonts w:ascii="Arial" w:eastAsia="Calibri" w:hAnsi="Calibri" w:cs="Calibri"/>
          <w:sz w:val="20"/>
          <w:szCs w:val="20"/>
          <w:u w:color="000000"/>
        </w:rPr>
        <w:t>, 20</w:t>
      </w:r>
      <w:r w:rsidR="00330535">
        <w:rPr>
          <w:rFonts w:ascii="Arial" w:eastAsia="Calibri" w:hAnsi="Calibri" w:cs="Calibri"/>
          <w:sz w:val="20"/>
          <w:szCs w:val="20"/>
          <w:u w:color="000000"/>
        </w:rPr>
        <w:t>2</w:t>
      </w:r>
      <w:r w:rsidR="000708EA">
        <w:rPr>
          <w:rFonts w:ascii="Arial" w:eastAsia="Calibri" w:hAnsi="Calibri" w:cs="Calibri"/>
          <w:sz w:val="20"/>
          <w:szCs w:val="20"/>
          <w:u w:color="000000"/>
        </w:rPr>
        <w:t>5</w:t>
      </w:r>
      <w:r>
        <w:rPr>
          <w:rFonts w:ascii="Arial" w:eastAsia="Calibri" w:hAnsi="Calibri" w:cs="Calibri"/>
          <w:sz w:val="20"/>
          <w:szCs w:val="20"/>
          <w:u w:color="000000"/>
        </w:rPr>
        <w:t>.</w:t>
      </w:r>
    </w:p>
    <w:p w14:paraId="5B679862" w14:textId="77777777" w:rsidR="00220F4A" w:rsidRDefault="00220F4A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</w:p>
    <w:p w14:paraId="304DCF74" w14:textId="77777777" w:rsidR="00220F4A" w:rsidRDefault="0059567E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Calibri" w:cs="Calibri"/>
          <w:sz w:val="20"/>
          <w:szCs w:val="20"/>
          <w:u w:color="000000"/>
        </w:rPr>
        <w:t>Signature: __________________________________________________   Date: ___________________</w:t>
      </w:r>
    </w:p>
    <w:p w14:paraId="341C658A" w14:textId="77777777" w:rsidR="00220F4A" w:rsidRDefault="00220F4A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</w:p>
    <w:p w14:paraId="40703527" w14:textId="4C611119" w:rsidR="00220F4A" w:rsidRDefault="0059567E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Calibri" w:hAnsi="Calibri" w:cs="Calibri"/>
          <w:b/>
          <w:bCs/>
          <w:sz w:val="20"/>
          <w:szCs w:val="20"/>
          <w:u w:color="000000"/>
          <w:lang w:val="pt-PT"/>
        </w:rPr>
        <w:t xml:space="preserve">PHOTO/VIDEO RELEASE: 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I hereby grant permission to use photographs/videos provided by me or taken of me (my property, my minor children) at the Payson Book Festival on July </w:t>
      </w:r>
      <w:r w:rsidR="00201B09">
        <w:rPr>
          <w:rFonts w:ascii="Arial" w:eastAsia="Calibri" w:hAnsi="Calibri" w:cs="Calibri"/>
          <w:sz w:val="20"/>
          <w:szCs w:val="20"/>
          <w:u w:color="000000"/>
        </w:rPr>
        <w:t>1</w:t>
      </w:r>
      <w:r w:rsidR="000708EA">
        <w:rPr>
          <w:rFonts w:ascii="Arial" w:eastAsia="Calibri" w:hAnsi="Calibri" w:cs="Calibri"/>
          <w:sz w:val="20"/>
          <w:szCs w:val="20"/>
          <w:u w:color="000000"/>
        </w:rPr>
        <w:t>9</w:t>
      </w:r>
      <w:r>
        <w:rPr>
          <w:rFonts w:ascii="Arial" w:eastAsia="Calibri" w:hAnsi="Calibri" w:cs="Calibri"/>
          <w:sz w:val="20"/>
          <w:szCs w:val="20"/>
          <w:u w:color="000000"/>
        </w:rPr>
        <w:t>, 20</w:t>
      </w:r>
      <w:r w:rsidR="00330535">
        <w:rPr>
          <w:rFonts w:ascii="Arial" w:eastAsia="Calibri" w:hAnsi="Calibri" w:cs="Calibri"/>
          <w:sz w:val="20"/>
          <w:szCs w:val="20"/>
          <w:u w:color="000000"/>
        </w:rPr>
        <w:t>2</w:t>
      </w:r>
      <w:r w:rsidR="000708EA">
        <w:rPr>
          <w:rFonts w:ascii="Arial" w:eastAsia="Calibri" w:hAnsi="Calibri" w:cs="Calibri"/>
          <w:sz w:val="20"/>
          <w:szCs w:val="20"/>
          <w:u w:color="000000"/>
        </w:rPr>
        <w:t>5</w:t>
      </w:r>
      <w:r>
        <w:rPr>
          <w:rFonts w:ascii="Arial" w:eastAsia="Calibri" w:hAnsi="Calibri" w:cs="Calibri"/>
          <w:sz w:val="20"/>
          <w:szCs w:val="20"/>
          <w:u w:color="000000"/>
        </w:rPr>
        <w:t xml:space="preserve"> for publication in print, on the Web and in social media.</w:t>
      </w:r>
    </w:p>
    <w:p w14:paraId="2BB3E0BA" w14:textId="77777777" w:rsidR="00220F4A" w:rsidRDefault="00220F4A">
      <w:pPr>
        <w:pStyle w:val="Body"/>
        <w:rPr>
          <w:rFonts w:ascii="Arial" w:eastAsia="Arial" w:hAnsi="Arial" w:cs="Arial"/>
          <w:sz w:val="20"/>
          <w:szCs w:val="20"/>
          <w:u w:color="000000"/>
        </w:rPr>
      </w:pPr>
    </w:p>
    <w:p w14:paraId="2EC104F5" w14:textId="4666AA1F" w:rsidR="00220F4A" w:rsidRDefault="0059567E">
      <w:pPr>
        <w:pStyle w:val="Body"/>
        <w:rPr>
          <w:rFonts w:ascii="Arial" w:eastAsia="Calibri" w:hAnsi="Calibri" w:cs="Calibri"/>
          <w:sz w:val="20"/>
          <w:szCs w:val="20"/>
          <w:u w:color="000000"/>
        </w:rPr>
      </w:pPr>
      <w:r>
        <w:rPr>
          <w:rFonts w:ascii="Arial" w:eastAsia="Calibri" w:hAnsi="Calibri" w:cs="Calibri"/>
          <w:sz w:val="20"/>
          <w:szCs w:val="20"/>
          <w:u w:color="000000"/>
        </w:rPr>
        <w:t>Signature: __________________________________________________  Date: ___________________</w:t>
      </w:r>
    </w:p>
    <w:p w14:paraId="6B9944EB" w14:textId="71F5ED85" w:rsidR="00C059A6" w:rsidRDefault="00C059A6">
      <w:pPr>
        <w:pStyle w:val="Body"/>
      </w:pPr>
    </w:p>
    <w:p w14:paraId="02A5F4CA" w14:textId="33ACAB65" w:rsidR="00C059A6" w:rsidRDefault="00C059A6">
      <w:pPr>
        <w:pStyle w:val="Body"/>
      </w:pPr>
    </w:p>
    <w:p w14:paraId="0F19A708" w14:textId="40C53B8E" w:rsidR="00330535" w:rsidRDefault="00330535" w:rsidP="00330535">
      <w:pPr>
        <w:rPr>
          <w:sz w:val="22"/>
          <w:szCs w:val="22"/>
        </w:rPr>
      </w:pPr>
      <w:r>
        <w:t xml:space="preserve">Submit “camera-ready” 300-dpi digital ad file in jpg, </w:t>
      </w:r>
      <w:proofErr w:type="spellStart"/>
      <w:r>
        <w:t>png</w:t>
      </w:r>
      <w:proofErr w:type="spellEnd"/>
      <w:r>
        <w:t xml:space="preserve">, </w:t>
      </w:r>
      <w:r w:rsidR="00E20B72">
        <w:t xml:space="preserve">pdf, </w:t>
      </w:r>
      <w:r>
        <w:t>or tiff format by April 30, 202</w:t>
      </w:r>
      <w:r w:rsidR="00BF5C78">
        <w:t>5</w:t>
      </w:r>
      <w:r>
        <w:t xml:space="preserve"> to: info@paysonbookfestival.org</w:t>
      </w:r>
    </w:p>
    <w:p w14:paraId="66299520" w14:textId="77777777" w:rsidR="00330535" w:rsidRDefault="00330535" w:rsidP="00330535"/>
    <w:p w14:paraId="28ABBB5B" w14:textId="77777777" w:rsidR="00330535" w:rsidRDefault="00330535" w:rsidP="00330535"/>
    <w:p w14:paraId="5F3F4CA7" w14:textId="77777777" w:rsidR="00330535" w:rsidRDefault="00330535" w:rsidP="00330535">
      <w:pPr>
        <w:jc w:val="center"/>
        <w:rPr>
          <w:sz w:val="28"/>
          <w:szCs w:val="28"/>
        </w:rPr>
      </w:pPr>
      <w:r>
        <w:rPr>
          <w:sz w:val="28"/>
          <w:szCs w:val="28"/>
        </w:rPr>
        <w:t>Ads requirements and prices for Print Program</w:t>
      </w:r>
    </w:p>
    <w:p w14:paraId="1A6C7E28" w14:textId="77777777" w:rsidR="00330535" w:rsidRDefault="00330535" w:rsidP="00330535">
      <w:pPr>
        <w:rPr>
          <w:sz w:val="22"/>
          <w:szCs w:val="22"/>
        </w:rPr>
      </w:pPr>
    </w:p>
    <w:p w14:paraId="4F30960D" w14:textId="77777777" w:rsidR="00330535" w:rsidRDefault="00330535" w:rsidP="00330535">
      <w:r>
        <w:t>Full Page Interior: 7.75 inches high x 4.75 inches wide (vertical only): $100</w:t>
      </w:r>
    </w:p>
    <w:p w14:paraId="15F9628B" w14:textId="77777777" w:rsidR="00330535" w:rsidRDefault="00330535" w:rsidP="00330535">
      <w:r>
        <w:t>Half Page Interior: 3.75 inches high x 4.75 inches wide (vertical only): $50</w:t>
      </w:r>
    </w:p>
    <w:p w14:paraId="1B461E9A" w14:textId="77777777" w:rsidR="00330535" w:rsidRDefault="00330535" w:rsidP="00330535">
      <w:r>
        <w:t>Full Page Inside Front Cover (color) - $225</w:t>
      </w:r>
    </w:p>
    <w:p w14:paraId="6C10C4F2" w14:textId="77777777" w:rsidR="00330535" w:rsidRDefault="00330535" w:rsidP="00330535">
      <w:r>
        <w:t>Full Page Inside Back Cover (color) - $200</w:t>
      </w:r>
    </w:p>
    <w:p w14:paraId="5A60714C" w14:textId="77777777" w:rsidR="00330535" w:rsidRDefault="00330535" w:rsidP="00330535">
      <w:r>
        <w:t>Full Page Back Cover (color) - $250</w:t>
      </w:r>
    </w:p>
    <w:p w14:paraId="3D664478" w14:textId="77777777" w:rsidR="003A1490" w:rsidRDefault="003A1490" w:rsidP="00330535"/>
    <w:p w14:paraId="7A96772F" w14:textId="77777777" w:rsidR="003A1490" w:rsidRDefault="003A1490" w:rsidP="00330535"/>
    <w:p w14:paraId="02381C83" w14:textId="77777777" w:rsidR="00C059A6" w:rsidRDefault="00C059A6" w:rsidP="00330535">
      <w:pPr>
        <w:jc w:val="center"/>
      </w:pPr>
    </w:p>
    <w:sectPr w:rsidR="00C059A6" w:rsidSect="00220F4A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ACE2" w14:textId="77777777" w:rsidR="00650D66" w:rsidRDefault="00650D66" w:rsidP="00220F4A">
      <w:r>
        <w:separator/>
      </w:r>
    </w:p>
  </w:endnote>
  <w:endnote w:type="continuationSeparator" w:id="0">
    <w:p w14:paraId="023E3A1B" w14:textId="77777777" w:rsidR="00650D66" w:rsidRDefault="00650D66" w:rsidP="0022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46713" w14:textId="77777777" w:rsidR="00650D66" w:rsidRDefault="00650D66" w:rsidP="00220F4A">
      <w:r>
        <w:separator/>
      </w:r>
    </w:p>
  </w:footnote>
  <w:footnote w:type="continuationSeparator" w:id="0">
    <w:p w14:paraId="198B0BAE" w14:textId="77777777" w:rsidR="00650D66" w:rsidRDefault="00650D66" w:rsidP="00220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2D87"/>
    <w:multiLevelType w:val="multilevel"/>
    <w:tmpl w:val="ACB060F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</w:abstractNum>
  <w:abstractNum w:abstractNumId="1" w15:restartNumberingAfterBreak="0">
    <w:nsid w:val="73044388"/>
    <w:multiLevelType w:val="multilevel"/>
    <w:tmpl w:val="008E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4B47AA9"/>
    <w:multiLevelType w:val="multilevel"/>
    <w:tmpl w:val="0D364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ascii="Arial" w:eastAsia="Arial" w:hAnsi="Arial" w:cs="Arial"/>
        <w:position w:val="0"/>
        <w:sz w:val="20"/>
        <w:szCs w:val="20"/>
        <w:u w:color="000000"/>
        <w:rtl w:val="0"/>
      </w:rPr>
    </w:lvl>
  </w:abstractNum>
  <w:num w:numId="1" w16cid:durableId="1128818084">
    <w:abstractNumId w:val="2"/>
  </w:num>
  <w:num w:numId="2" w16cid:durableId="1654872842">
    <w:abstractNumId w:val="1"/>
  </w:num>
  <w:num w:numId="3" w16cid:durableId="119638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4A"/>
    <w:rsid w:val="00057C9A"/>
    <w:rsid w:val="000708EA"/>
    <w:rsid w:val="0009647D"/>
    <w:rsid w:val="00173AB2"/>
    <w:rsid w:val="00175C4C"/>
    <w:rsid w:val="001B0032"/>
    <w:rsid w:val="00201B09"/>
    <w:rsid w:val="00214485"/>
    <w:rsid w:val="00220F4A"/>
    <w:rsid w:val="002A5E16"/>
    <w:rsid w:val="0030055F"/>
    <w:rsid w:val="00326A96"/>
    <w:rsid w:val="00330535"/>
    <w:rsid w:val="003329E5"/>
    <w:rsid w:val="00363EBC"/>
    <w:rsid w:val="003A1490"/>
    <w:rsid w:val="003F4564"/>
    <w:rsid w:val="00443ED0"/>
    <w:rsid w:val="005553BD"/>
    <w:rsid w:val="00580A34"/>
    <w:rsid w:val="00586577"/>
    <w:rsid w:val="0059567E"/>
    <w:rsid w:val="00650D66"/>
    <w:rsid w:val="00657E50"/>
    <w:rsid w:val="006913FA"/>
    <w:rsid w:val="00696484"/>
    <w:rsid w:val="006C4560"/>
    <w:rsid w:val="007F16C1"/>
    <w:rsid w:val="007F5F04"/>
    <w:rsid w:val="00834AA8"/>
    <w:rsid w:val="00855EC1"/>
    <w:rsid w:val="00921A70"/>
    <w:rsid w:val="0092567E"/>
    <w:rsid w:val="00951D4A"/>
    <w:rsid w:val="0095547C"/>
    <w:rsid w:val="00A30EAF"/>
    <w:rsid w:val="00A546A9"/>
    <w:rsid w:val="00AF0753"/>
    <w:rsid w:val="00B2283A"/>
    <w:rsid w:val="00B50D0F"/>
    <w:rsid w:val="00B73D20"/>
    <w:rsid w:val="00B83E7A"/>
    <w:rsid w:val="00B8478A"/>
    <w:rsid w:val="00BC2B96"/>
    <w:rsid w:val="00BF5C78"/>
    <w:rsid w:val="00C059A6"/>
    <w:rsid w:val="00C065BB"/>
    <w:rsid w:val="00C84BA8"/>
    <w:rsid w:val="00C8517D"/>
    <w:rsid w:val="00C8694B"/>
    <w:rsid w:val="00DA15CA"/>
    <w:rsid w:val="00DB1E7A"/>
    <w:rsid w:val="00E20B72"/>
    <w:rsid w:val="00E22690"/>
    <w:rsid w:val="00E82DD9"/>
    <w:rsid w:val="00E96841"/>
    <w:rsid w:val="00EA1738"/>
    <w:rsid w:val="00F7121F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34338"/>
  <w15:docId w15:val="{BE9FAAED-CF1D-4FFF-85CA-A06F5096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0F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0F4A"/>
    <w:rPr>
      <w:u w:val="single"/>
    </w:rPr>
  </w:style>
  <w:style w:type="paragraph" w:customStyle="1" w:styleId="Body">
    <w:name w:val="Body"/>
    <w:rsid w:val="00220F4A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Numbered"/>
    <w:rsid w:val="00220F4A"/>
    <w:pPr>
      <w:numPr>
        <w:numId w:val="3"/>
      </w:numPr>
    </w:pPr>
  </w:style>
  <w:style w:type="numbering" w:customStyle="1" w:styleId="Numbered">
    <w:name w:val="Numbered"/>
    <w:rsid w:val="00220F4A"/>
  </w:style>
  <w:style w:type="paragraph" w:styleId="Header">
    <w:name w:val="header"/>
    <w:basedOn w:val="Normal"/>
    <w:link w:val="HeaderChar"/>
    <w:uiPriority w:val="99"/>
    <w:unhideWhenUsed/>
    <w:rsid w:val="001B0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0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03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78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ysonbookfestival.org/vendors/vendor-appl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RanOrCon</dc:creator>
  <cp:lastModifiedBy>Carol Jean Baxter</cp:lastModifiedBy>
  <cp:revision>6</cp:revision>
  <dcterms:created xsi:type="dcterms:W3CDTF">2024-12-16T18:55:00Z</dcterms:created>
  <dcterms:modified xsi:type="dcterms:W3CDTF">2025-01-03T02:39:00Z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3673473df15e0d8b1a033b44a754cf1ccb5e133f3b48ab62e8f7489c6feeff1e</vt:lpwstr>
  </property>
</Properties>
</file>